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98AC" w14:textId="77777777" w:rsidR="009E2661" w:rsidRDefault="004E0F43">
      <w:r>
        <w:rPr>
          <w:noProof/>
          <w:lang w:eastAsia="en-GB"/>
        </w:rPr>
        <w:drawing>
          <wp:inline distT="0" distB="0" distL="0" distR="0" wp14:anchorId="6936C4E0" wp14:editId="752BAC40">
            <wp:extent cx="5731510" cy="4299675"/>
            <wp:effectExtent l="0" t="7938" r="0" b="0"/>
            <wp:docPr id="1" name="Picture 1" descr="cid:20e29a09-4f4a-4106-9674-73160ad139da@bdc.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0e29a09-4f4a-4106-9674-73160ad139da@bdc.londo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9F732" w14:textId="77777777" w:rsidR="004E0F43" w:rsidRDefault="004E0F43"/>
    <w:p w14:paraId="193D1B8C" w14:textId="77777777" w:rsidR="004E0F43" w:rsidRDefault="004E0F43" w:rsidP="004E0F4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This board is Width: 200mm Length: 400mm and Depth: 140mm</w:t>
      </w:r>
    </w:p>
    <w:p w14:paraId="5856904A" w14:textId="77777777" w:rsidR="004E0F43" w:rsidRDefault="004E0F43"/>
    <w:p w14:paraId="0BEA5D33" w14:textId="77777777" w:rsidR="004E0F43" w:rsidRDefault="004E0F43">
      <w:r>
        <w:rPr>
          <w:noProof/>
          <w:lang w:eastAsia="en-GB"/>
        </w:rPr>
        <w:lastRenderedPageBreak/>
        <w:drawing>
          <wp:inline distT="0" distB="0" distL="0" distR="0" wp14:anchorId="277BFC27" wp14:editId="5A852308">
            <wp:extent cx="5731510" cy="4298633"/>
            <wp:effectExtent l="0" t="0" r="2540" b="6985"/>
            <wp:docPr id="2" name="Picture 2" descr="cid:5ca08aa0-d8a9-4ab2-99d9-110d7cfdfc67@bdc.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5ca08aa0-d8a9-4ab2-99d9-110d7cfdfc67@bdc.london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19BC" w14:textId="77777777" w:rsidR="004E0F43" w:rsidRDefault="004E0F43"/>
    <w:p w14:paraId="3A162195" w14:textId="77777777" w:rsidR="004E0F43" w:rsidRDefault="004E0F43" w:rsidP="004E0F4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This one is, W: 420mm L: 280mm and D: 120mm</w:t>
      </w:r>
    </w:p>
    <w:p w14:paraId="7E131443" w14:textId="77777777" w:rsidR="004E0F43" w:rsidRDefault="004E0F43"/>
    <w:p w14:paraId="3CFD44F4" w14:textId="77777777" w:rsidR="004E0F43" w:rsidRDefault="004E0F43">
      <w:r>
        <w:t>Cee Form Cable that plugs into the box:</w:t>
      </w:r>
    </w:p>
    <w:p w14:paraId="5B4B0CCC" w14:textId="77777777" w:rsidR="004E0F43" w:rsidRDefault="004E0F43">
      <w:r>
        <w:t>Thickness 20 – 30mm and the length will drop down onto their stand space so 2.5m – 3m in length.</w:t>
      </w:r>
    </w:p>
    <w:sectPr w:rsidR="004E0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43"/>
    <w:rsid w:val="004A037C"/>
    <w:rsid w:val="004E0F43"/>
    <w:rsid w:val="009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CDCF"/>
  <w15:chartTrackingRefBased/>
  <w15:docId w15:val="{3AB821BD-EA70-4B78-AB0D-9407A8DF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5ca08aa0-d8a9-4ab2-99d9-110d7cfdfc67@bdc.lond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0e29a09-4f4a-4106-9674-73160ad139da@bdc.londo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Constable</dc:creator>
  <cp:keywords/>
  <dc:description/>
  <cp:lastModifiedBy>Maxine Smith</cp:lastModifiedBy>
  <cp:revision>2</cp:revision>
  <dcterms:created xsi:type="dcterms:W3CDTF">2021-06-22T12:46:00Z</dcterms:created>
  <dcterms:modified xsi:type="dcterms:W3CDTF">2021-06-22T12:46:00Z</dcterms:modified>
</cp:coreProperties>
</file>